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DFF55" w14:textId="220A4080" w:rsidR="009D51D2" w:rsidRDefault="009D51D2" w:rsidP="009D51D2">
      <w:pPr>
        <w:jc w:val="right"/>
      </w:pPr>
      <w:r>
        <w:t xml:space="preserve">Długosiodło, </w:t>
      </w:r>
      <w:r w:rsidR="00AD5584">
        <w:t>02</w:t>
      </w:r>
      <w:r>
        <w:t>.0</w:t>
      </w:r>
      <w:r w:rsidR="00AD5584">
        <w:t>3</w:t>
      </w:r>
      <w:r>
        <w:t>.202</w:t>
      </w:r>
      <w:r w:rsidR="00AD5584">
        <w:t>6</w:t>
      </w:r>
      <w:r>
        <w:t xml:space="preserve"> r.</w:t>
      </w:r>
    </w:p>
    <w:p w14:paraId="39F941D0" w14:textId="77777777" w:rsidR="009D51D2" w:rsidRDefault="009D51D2" w:rsidP="009D51D2">
      <w:pPr>
        <w:jc w:val="center"/>
      </w:pPr>
    </w:p>
    <w:p w14:paraId="2A5E8B8D" w14:textId="4089D6AD" w:rsidR="009D51D2" w:rsidRPr="00883C96" w:rsidRDefault="009D51D2" w:rsidP="009D51D2">
      <w:pPr>
        <w:jc w:val="center"/>
        <w:rPr>
          <w:b/>
          <w:bCs/>
          <w:sz w:val="28"/>
          <w:szCs w:val="28"/>
        </w:rPr>
      </w:pPr>
      <w:r w:rsidRPr="00883C96">
        <w:rPr>
          <w:b/>
          <w:bCs/>
          <w:sz w:val="28"/>
          <w:szCs w:val="28"/>
        </w:rPr>
        <w:t xml:space="preserve">Zarządzenie Nr </w:t>
      </w:r>
      <w:r>
        <w:rPr>
          <w:b/>
          <w:bCs/>
          <w:sz w:val="28"/>
          <w:szCs w:val="28"/>
        </w:rPr>
        <w:t>2</w:t>
      </w:r>
      <w:r w:rsidRPr="00883C96">
        <w:rPr>
          <w:b/>
          <w:bCs/>
          <w:sz w:val="28"/>
          <w:szCs w:val="28"/>
        </w:rPr>
        <w:t>/202</w:t>
      </w:r>
      <w:r w:rsidR="00AD5584">
        <w:rPr>
          <w:b/>
          <w:bCs/>
          <w:sz w:val="28"/>
          <w:szCs w:val="28"/>
        </w:rPr>
        <w:t>6</w:t>
      </w:r>
    </w:p>
    <w:p w14:paraId="081C628A" w14:textId="77777777" w:rsidR="009D51D2" w:rsidRPr="00883C96" w:rsidRDefault="009D51D2" w:rsidP="009D51D2">
      <w:pPr>
        <w:jc w:val="center"/>
        <w:rPr>
          <w:b/>
          <w:bCs/>
          <w:sz w:val="28"/>
          <w:szCs w:val="28"/>
        </w:rPr>
      </w:pPr>
      <w:r w:rsidRPr="00883C96">
        <w:rPr>
          <w:b/>
          <w:bCs/>
          <w:sz w:val="28"/>
          <w:szCs w:val="28"/>
        </w:rPr>
        <w:t xml:space="preserve">Dyrektora Gminnego Żłobka </w:t>
      </w:r>
    </w:p>
    <w:p w14:paraId="43FCF218" w14:textId="77777777" w:rsidR="009D51D2" w:rsidRPr="00883C96" w:rsidRDefault="009D51D2" w:rsidP="009D51D2">
      <w:pPr>
        <w:jc w:val="center"/>
        <w:rPr>
          <w:b/>
          <w:bCs/>
          <w:sz w:val="28"/>
          <w:szCs w:val="28"/>
        </w:rPr>
      </w:pPr>
      <w:r w:rsidRPr="00883C96">
        <w:rPr>
          <w:b/>
          <w:bCs/>
          <w:sz w:val="28"/>
          <w:szCs w:val="28"/>
        </w:rPr>
        <w:t>w Długosiodle</w:t>
      </w:r>
    </w:p>
    <w:p w14:paraId="59E051C4" w14:textId="059B02AF" w:rsidR="009D51D2" w:rsidRDefault="009D51D2" w:rsidP="009D51D2">
      <w:pPr>
        <w:jc w:val="center"/>
        <w:rPr>
          <w:b/>
          <w:bCs/>
          <w:sz w:val="28"/>
          <w:szCs w:val="28"/>
        </w:rPr>
      </w:pPr>
      <w:r w:rsidRPr="00883C96">
        <w:rPr>
          <w:b/>
          <w:bCs/>
          <w:sz w:val="28"/>
          <w:szCs w:val="28"/>
        </w:rPr>
        <w:t xml:space="preserve">z dnia </w:t>
      </w:r>
      <w:r w:rsidR="00AD5584">
        <w:rPr>
          <w:b/>
          <w:bCs/>
          <w:sz w:val="28"/>
          <w:szCs w:val="28"/>
        </w:rPr>
        <w:t>02.03.2026 r.</w:t>
      </w:r>
    </w:p>
    <w:p w14:paraId="0DADBE3F" w14:textId="77777777" w:rsidR="009D51D2" w:rsidRPr="00883C96" w:rsidRDefault="009D51D2" w:rsidP="00235E8D">
      <w:pPr>
        <w:jc w:val="both"/>
        <w:rPr>
          <w:b/>
          <w:bCs/>
          <w:sz w:val="28"/>
          <w:szCs w:val="28"/>
        </w:rPr>
      </w:pPr>
    </w:p>
    <w:p w14:paraId="5D683BE5" w14:textId="6D1A26D1" w:rsidR="009D51D2" w:rsidRPr="00883C96" w:rsidRDefault="009D51D2" w:rsidP="00235E8D">
      <w:pPr>
        <w:jc w:val="both"/>
        <w:rPr>
          <w:b/>
          <w:bCs/>
          <w:sz w:val="28"/>
          <w:szCs w:val="28"/>
        </w:rPr>
      </w:pPr>
      <w:r w:rsidRPr="00883C96">
        <w:rPr>
          <w:b/>
          <w:bCs/>
          <w:sz w:val="28"/>
          <w:szCs w:val="28"/>
        </w:rPr>
        <w:t xml:space="preserve">w sprawie </w:t>
      </w:r>
      <w:r>
        <w:rPr>
          <w:b/>
          <w:bCs/>
          <w:sz w:val="28"/>
          <w:szCs w:val="28"/>
        </w:rPr>
        <w:t>wprowadzenia h</w:t>
      </w:r>
      <w:r w:rsidRPr="00883C96">
        <w:rPr>
          <w:b/>
          <w:bCs/>
          <w:sz w:val="28"/>
          <w:szCs w:val="28"/>
        </w:rPr>
        <w:t xml:space="preserve">armonogramu </w:t>
      </w:r>
      <w:r>
        <w:rPr>
          <w:b/>
          <w:bCs/>
          <w:sz w:val="28"/>
          <w:szCs w:val="28"/>
        </w:rPr>
        <w:t>r</w:t>
      </w:r>
      <w:r w:rsidRPr="00883C96">
        <w:rPr>
          <w:b/>
          <w:bCs/>
          <w:sz w:val="28"/>
          <w:szCs w:val="28"/>
        </w:rPr>
        <w:t xml:space="preserve">ekrutacji </w:t>
      </w:r>
      <w:r>
        <w:rPr>
          <w:b/>
          <w:bCs/>
          <w:sz w:val="28"/>
          <w:szCs w:val="28"/>
        </w:rPr>
        <w:t xml:space="preserve">i postępowania rekrutacyjnego </w:t>
      </w:r>
      <w:r w:rsidRPr="00883C96">
        <w:rPr>
          <w:b/>
          <w:bCs/>
          <w:sz w:val="28"/>
          <w:szCs w:val="28"/>
        </w:rPr>
        <w:t xml:space="preserve">do  Gminnego Żłobka w Długosiodle </w:t>
      </w:r>
      <w:r>
        <w:rPr>
          <w:b/>
          <w:bCs/>
          <w:sz w:val="28"/>
          <w:szCs w:val="28"/>
        </w:rPr>
        <w:t xml:space="preserve">na rok </w:t>
      </w:r>
      <w:r w:rsidRPr="00883C96">
        <w:rPr>
          <w:b/>
          <w:bCs/>
          <w:sz w:val="28"/>
          <w:szCs w:val="28"/>
        </w:rPr>
        <w:t>202</w:t>
      </w:r>
      <w:r w:rsidR="00AD5584">
        <w:rPr>
          <w:b/>
          <w:bCs/>
          <w:sz w:val="28"/>
          <w:szCs w:val="28"/>
        </w:rPr>
        <w:t>6</w:t>
      </w:r>
      <w:r w:rsidRPr="00883C96">
        <w:rPr>
          <w:b/>
          <w:bCs/>
          <w:sz w:val="28"/>
          <w:szCs w:val="28"/>
        </w:rPr>
        <w:t>/202</w:t>
      </w:r>
      <w:r w:rsidR="00AD5584">
        <w:rPr>
          <w:b/>
          <w:bCs/>
          <w:sz w:val="28"/>
          <w:szCs w:val="28"/>
        </w:rPr>
        <w:t>7</w:t>
      </w:r>
    </w:p>
    <w:p w14:paraId="02CEA533" w14:textId="77777777" w:rsidR="009D51D2" w:rsidRDefault="009D51D2" w:rsidP="009D51D2">
      <w:pPr>
        <w:jc w:val="center"/>
      </w:pPr>
    </w:p>
    <w:p w14:paraId="4CA4434F" w14:textId="31F51B53" w:rsidR="009D51D2" w:rsidRDefault="009D51D2" w:rsidP="00235E8D">
      <w:pPr>
        <w:jc w:val="both"/>
      </w:pPr>
      <w:r>
        <w:t>Na podstawie ustawy z dnia 4 lutego 2011 r. o opiece nad dziećmi do lat 3 (</w:t>
      </w:r>
      <w:hyperlink r:id="rId4" w:tgtFrame="_blank" w:history="1">
        <w:r w:rsidR="00F238D8" w:rsidRPr="00040AE1">
          <w:rPr>
            <w:rStyle w:val="Hipercze"/>
            <w:rFonts w:cstheme="minorHAnsi"/>
            <w:color w:val="000000" w:themeColor="text1"/>
            <w:u w:val="none"/>
            <w:shd w:val="clear" w:color="auto" w:fill="FFFFFF"/>
          </w:rPr>
          <w:t>Dz.U. 2025 poz. 798</w:t>
        </w:r>
      </w:hyperlink>
      <w:r w:rsidR="00235E8D" w:rsidRPr="00040AE1">
        <w:t>)</w:t>
      </w:r>
      <w:r w:rsidR="00235E8D">
        <w:t xml:space="preserve"> oraz </w:t>
      </w:r>
      <w:r>
        <w:t>§ 7 ust 3 Statutu Gminnego Żłobka w Długosiodle stanowiącego załącznik do uchwały nr XXXII/392/2022 Rady Gminy Długosiodło z dnia 30 czerwca 2022 r. zarządzam, co następuje:</w:t>
      </w:r>
    </w:p>
    <w:p w14:paraId="54B706DE" w14:textId="77777777" w:rsidR="009D51D2" w:rsidRDefault="009D51D2" w:rsidP="009D51D2">
      <w:pPr>
        <w:jc w:val="center"/>
      </w:pPr>
      <w:r>
        <w:t>§ 1</w:t>
      </w:r>
    </w:p>
    <w:p w14:paraId="0C8F42FA" w14:textId="4F8E9483" w:rsidR="009D51D2" w:rsidRDefault="009D51D2" w:rsidP="00235E8D">
      <w:pPr>
        <w:jc w:val="both"/>
      </w:pPr>
      <w:r>
        <w:t>Wprowadza się Harmonogram Rekrutacji do Gminnego Żłobka w Długosiodle na rok żłobkowy 202</w:t>
      </w:r>
      <w:r w:rsidR="00AD5584">
        <w:t>6</w:t>
      </w:r>
      <w:r>
        <w:t>/202</w:t>
      </w:r>
      <w:r w:rsidR="00AD5584">
        <w:t>7</w:t>
      </w:r>
      <w:r>
        <w:t xml:space="preserve">, którego treść stanowi załącznik nr 1 do zarządzenia wraz z Kartą zgłoszenia dziecka, stanowiące załączniki nr 2 do niniejszego zarządzenia. </w:t>
      </w:r>
    </w:p>
    <w:p w14:paraId="6F091981" w14:textId="77777777" w:rsidR="009D51D2" w:rsidRDefault="009D51D2" w:rsidP="009D51D2">
      <w:pPr>
        <w:jc w:val="center"/>
      </w:pPr>
      <w:r>
        <w:t>§ 2</w:t>
      </w:r>
    </w:p>
    <w:p w14:paraId="4B245BE7" w14:textId="77777777" w:rsidR="009D51D2" w:rsidRDefault="009D51D2" w:rsidP="009D51D2">
      <w:r>
        <w:t xml:space="preserve">Zarządzenie wchodzi w życie z dniem podpisania. </w:t>
      </w:r>
    </w:p>
    <w:p w14:paraId="4CE69871" w14:textId="77777777" w:rsidR="009D51D2" w:rsidRDefault="009D51D2" w:rsidP="009D51D2">
      <w:pPr>
        <w:jc w:val="right"/>
      </w:pPr>
    </w:p>
    <w:p w14:paraId="4572F3A1" w14:textId="77777777" w:rsidR="009D51D2" w:rsidRDefault="009D51D2" w:rsidP="009D51D2">
      <w:pPr>
        <w:ind w:left="6372"/>
      </w:pPr>
      <w:r>
        <w:t xml:space="preserve">          Dyrektor</w:t>
      </w:r>
    </w:p>
    <w:p w14:paraId="65F93363" w14:textId="77777777" w:rsidR="009D51D2" w:rsidRDefault="009D51D2" w:rsidP="009D51D2">
      <w:pPr>
        <w:ind w:left="6372"/>
      </w:pPr>
      <w:r>
        <w:t>/-/ Aneta Karamuz</w:t>
      </w:r>
    </w:p>
    <w:p w14:paraId="10B3DCB5" w14:textId="77777777" w:rsidR="004A5521" w:rsidRDefault="004A5521"/>
    <w:sectPr w:rsidR="004A55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1D2"/>
    <w:rsid w:val="00040AE1"/>
    <w:rsid w:val="00235E8D"/>
    <w:rsid w:val="004A5521"/>
    <w:rsid w:val="009D51D2"/>
    <w:rsid w:val="00AD5584"/>
    <w:rsid w:val="00F23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20D32"/>
  <w15:chartTrackingRefBased/>
  <w15:docId w15:val="{DCFB3138-582F-4C1F-BEC8-20F81E4E5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51D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F238D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sap.sejm.gov.pl/isap.nsf/DocDetails.xsp?id=WDU20250000274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135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Karamuz</dc:creator>
  <cp:keywords/>
  <dc:description/>
  <cp:lastModifiedBy>Aneta Karamuz</cp:lastModifiedBy>
  <cp:revision>4</cp:revision>
  <dcterms:created xsi:type="dcterms:W3CDTF">2025-02-27T14:17:00Z</dcterms:created>
  <dcterms:modified xsi:type="dcterms:W3CDTF">2026-03-24T12:46:00Z</dcterms:modified>
</cp:coreProperties>
</file>